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D3A85" w:rsidRPr="00DA36B4" w:rsidRDefault="00A74103">
      <w:pPr>
        <w:rPr>
          <w:b/>
        </w:rPr>
      </w:pPr>
      <w:bookmarkStart w:id="0" w:name="_GoBack"/>
      <w:bookmarkEnd w:id="0"/>
      <w:r w:rsidRPr="00DA36B4">
        <w:rPr>
          <w:b/>
        </w:rPr>
        <w:t>Oxfordshire Solar School Programme</w:t>
      </w:r>
    </w:p>
    <w:p w:rsidR="00054C61" w:rsidRPr="00DA36B4" w:rsidRDefault="00054C61" w:rsidP="00054C61">
      <w:pPr>
        <w:rPr>
          <w:b/>
          <w:lang w:val="en"/>
        </w:rPr>
      </w:pPr>
      <w:r w:rsidRPr="00DA36B4">
        <w:rPr>
          <w:b/>
          <w:lang w:val="en"/>
        </w:rPr>
        <w:t>28 Schools –</w:t>
      </w:r>
      <w:r w:rsidR="006F3751" w:rsidRPr="00DA36B4">
        <w:rPr>
          <w:b/>
          <w:lang w:val="en"/>
        </w:rPr>
        <w:t xml:space="preserve"> </w:t>
      </w:r>
      <w:r w:rsidRPr="00DA36B4">
        <w:rPr>
          <w:b/>
          <w:lang w:val="en"/>
        </w:rPr>
        <w:t>4,000 panels installed, £460k and 8,500 tonnes CO2 saved!</w:t>
      </w:r>
    </w:p>
    <w:p w:rsidR="00054C61" w:rsidRPr="00DA36B4" w:rsidRDefault="00054C61">
      <w:pPr>
        <w:rPr>
          <w:b/>
        </w:rPr>
      </w:pPr>
    </w:p>
    <w:p w:rsidR="0084184A" w:rsidRPr="00DA36B4" w:rsidRDefault="0084184A" w:rsidP="0084184A">
      <w:pPr>
        <w:jc w:val="both"/>
        <w:rPr>
          <w:lang w:val="en"/>
        </w:rPr>
      </w:pPr>
      <w:r w:rsidRPr="00DA36B4">
        <w:rPr>
          <w:lang w:val="en"/>
        </w:rPr>
        <w:t>As the largest council in Oxfordshire, the county council has already taken a strong lead and committed to being carbon neutral by 2030. Achieving that aim will benefit the county’s thriving communities and mean radically changing the way some things are done.</w:t>
      </w:r>
    </w:p>
    <w:p w:rsidR="0084184A" w:rsidRPr="00DA36B4" w:rsidRDefault="0084184A" w:rsidP="0084184A">
      <w:pPr>
        <w:jc w:val="both"/>
      </w:pPr>
    </w:p>
    <w:p w:rsidR="006F44F1" w:rsidRPr="00DA36B4" w:rsidRDefault="00A74103" w:rsidP="0084184A">
      <w:pPr>
        <w:jc w:val="both"/>
      </w:pPr>
      <w:r w:rsidRPr="00DA36B4">
        <w:rPr>
          <w:lang w:val="en"/>
        </w:rPr>
        <w:t>Twenty-</w:t>
      </w:r>
      <w:r w:rsidR="0084184A" w:rsidRPr="00DA36B4">
        <w:rPr>
          <w:lang w:val="en"/>
        </w:rPr>
        <w:t>eight</w:t>
      </w:r>
      <w:r w:rsidRPr="00DA36B4">
        <w:rPr>
          <w:lang w:val="en"/>
        </w:rPr>
        <w:t xml:space="preserve"> Oxfordshire schools</w:t>
      </w:r>
      <w:r w:rsidR="0084184A" w:rsidRPr="00DA36B4">
        <w:rPr>
          <w:lang w:val="en"/>
        </w:rPr>
        <w:t xml:space="preserve"> (20 maintained and 8 academies)</w:t>
      </w:r>
      <w:r w:rsidRPr="00DA36B4">
        <w:rPr>
          <w:lang w:val="en"/>
        </w:rPr>
        <w:t xml:space="preserve"> are already reaping the benefits of a solar programme supported by us and run by the Low Carbon Hub – an award-winning local community benefit company based in Oxford. As well as saving money on their energy bills and reducing CO2 emissions, the rooftop panels help schools visibly demonstrate their green ethos and are a great learning tool for pupils. </w:t>
      </w:r>
    </w:p>
    <w:p w:rsidR="006F44F1" w:rsidRPr="00DA36B4" w:rsidRDefault="006F44F1"/>
    <w:p w:rsidR="00054C61" w:rsidRPr="00DA36B4" w:rsidRDefault="00054C61" w:rsidP="00054C61">
      <w:pPr>
        <w:spacing w:after="150"/>
        <w:jc w:val="both"/>
        <w:rPr>
          <w:rFonts w:eastAsia="Times New Roman"/>
          <w:lang w:val="en" w:eastAsia="en-GB"/>
        </w:rPr>
      </w:pPr>
      <w:r w:rsidRPr="00A74103">
        <w:rPr>
          <w:rFonts w:eastAsia="Times New Roman"/>
          <w:lang w:val="en" w:eastAsia="en-GB"/>
        </w:rPr>
        <w:t>The panels, installed at no cost to the school or us, are funded through the Low Carbon Hub’s community energy fund. </w:t>
      </w:r>
    </w:p>
    <w:p w:rsidR="006F3751" w:rsidRPr="00DA36B4" w:rsidRDefault="000B17BB" w:rsidP="0084184A">
      <w:pPr>
        <w:spacing w:after="150"/>
        <w:jc w:val="both"/>
        <w:rPr>
          <w:lang w:val="en"/>
        </w:rPr>
      </w:pPr>
      <w:r>
        <w:rPr>
          <w:rFonts w:eastAsia="Times New Roman"/>
          <w:lang w:val="en" w:eastAsia="en-GB"/>
        </w:rPr>
        <w:t xml:space="preserve">Around </w:t>
      </w:r>
      <w:r w:rsidR="0084184A" w:rsidRPr="00A74103">
        <w:rPr>
          <w:rFonts w:eastAsia="Times New Roman"/>
          <w:lang w:val="en" w:eastAsia="en-GB"/>
        </w:rPr>
        <w:t xml:space="preserve">4,000 panels have been installed so far on, </w:t>
      </w:r>
      <w:r w:rsidR="006F3751" w:rsidRPr="00DA36B4">
        <w:rPr>
          <w:rFonts w:eastAsia="Times New Roman"/>
          <w:lang w:val="en" w:eastAsia="en-GB"/>
        </w:rPr>
        <w:t xml:space="preserve">total installed capacity of 1.38MWp, </w:t>
      </w:r>
      <w:r w:rsidR="0084184A" w:rsidRPr="00A74103">
        <w:rPr>
          <w:rFonts w:eastAsia="Times New Roman"/>
          <w:lang w:val="en" w:eastAsia="en-GB"/>
        </w:rPr>
        <w:t>reducing energy bills by an estimated total of £460k and avoiding around 8,500 tonnes of CO2 over the lifetime of the projects. </w:t>
      </w:r>
      <w:r w:rsidR="00B46B6E" w:rsidRPr="00DA36B4">
        <w:rPr>
          <w:lang w:val="en"/>
        </w:rPr>
        <w:t>E</w:t>
      </w:r>
      <w:r w:rsidR="00054C61" w:rsidRPr="00DA36B4">
        <w:rPr>
          <w:lang w:val="en"/>
        </w:rPr>
        <w:t>ight school</w:t>
      </w:r>
      <w:r w:rsidR="00B46B6E" w:rsidRPr="00DA36B4">
        <w:rPr>
          <w:lang w:val="en"/>
        </w:rPr>
        <w:t>s taking part in the LCH Solar programme have now been</w:t>
      </w:r>
      <w:r w:rsidR="00054C61" w:rsidRPr="00DA36B4">
        <w:rPr>
          <w:lang w:val="en"/>
        </w:rPr>
        <w:t xml:space="preserve"> academised</w:t>
      </w:r>
      <w:r w:rsidR="006F3751" w:rsidRPr="00DA36B4">
        <w:rPr>
          <w:lang w:val="en"/>
        </w:rPr>
        <w:t xml:space="preserve">. </w:t>
      </w:r>
    </w:p>
    <w:p w:rsidR="001A0088" w:rsidRPr="00DA36B4" w:rsidRDefault="001A0088" w:rsidP="001A0088">
      <w:pPr>
        <w:spacing w:after="150"/>
        <w:jc w:val="both"/>
      </w:pPr>
      <w:r w:rsidRPr="00DA36B4">
        <w:rPr>
          <w:rFonts w:eastAsia="Times New Roman"/>
          <w:lang w:val="en" w:eastAsia="en-GB"/>
        </w:rPr>
        <w:t xml:space="preserve">The Energy Strategy Team in the County Council have </w:t>
      </w:r>
      <w:r w:rsidRPr="00A74103">
        <w:rPr>
          <w:rFonts w:eastAsia="Times New Roman"/>
          <w:lang w:val="en" w:eastAsia="en-GB"/>
        </w:rPr>
        <w:t xml:space="preserve">worked </w:t>
      </w:r>
      <w:r w:rsidRPr="00DA36B4">
        <w:rPr>
          <w:rFonts w:eastAsia="Times New Roman"/>
          <w:lang w:val="en" w:eastAsia="en-GB"/>
        </w:rPr>
        <w:t xml:space="preserve">extensively </w:t>
      </w:r>
      <w:r w:rsidRPr="00A74103">
        <w:rPr>
          <w:rFonts w:eastAsia="Times New Roman"/>
          <w:lang w:val="en" w:eastAsia="en-GB"/>
        </w:rPr>
        <w:t>with the Hub and colleagues in the Estates team to identify the schools most likely to be suitable for the programme (suitable roof space and aspect, easy connection to the electricity grid).</w:t>
      </w:r>
      <w:r w:rsidRPr="00A74103">
        <w:rPr>
          <w:rFonts w:eastAsia="Times New Roman"/>
          <w:szCs w:val="21"/>
          <w:lang w:val="en" w:eastAsia="en-GB"/>
        </w:rPr>
        <w:t xml:space="preserve">  </w:t>
      </w:r>
    </w:p>
    <w:p w:rsidR="0084184A" w:rsidRPr="00DA36B4" w:rsidRDefault="0084184A" w:rsidP="0084184A">
      <w:pPr>
        <w:spacing w:after="150"/>
        <w:jc w:val="both"/>
        <w:rPr>
          <w:rFonts w:eastAsia="Times New Roman"/>
          <w:lang w:val="en" w:eastAsia="en-GB"/>
        </w:rPr>
      </w:pPr>
      <w:r w:rsidRPr="00A74103">
        <w:rPr>
          <w:rFonts w:eastAsia="Times New Roman"/>
          <w:lang w:val="en" w:eastAsia="en-GB"/>
        </w:rPr>
        <w:t xml:space="preserve">The rooftop panels </w:t>
      </w:r>
      <w:r w:rsidRPr="00DA36B4">
        <w:rPr>
          <w:rFonts w:eastAsia="Times New Roman"/>
          <w:lang w:val="en" w:eastAsia="en-GB"/>
        </w:rPr>
        <w:t xml:space="preserve">will </w:t>
      </w:r>
      <w:r w:rsidR="00DA36B4">
        <w:rPr>
          <w:rFonts w:eastAsia="Times New Roman"/>
          <w:lang w:val="en" w:eastAsia="en-GB"/>
        </w:rPr>
        <w:t xml:space="preserve">also </w:t>
      </w:r>
      <w:r w:rsidRPr="00A74103">
        <w:rPr>
          <w:rFonts w:eastAsia="Times New Roman"/>
          <w:lang w:val="en" w:eastAsia="en-GB"/>
        </w:rPr>
        <w:t xml:space="preserve">help schools </w:t>
      </w:r>
      <w:r w:rsidRPr="00DA36B4">
        <w:rPr>
          <w:rFonts w:eastAsia="Times New Roman"/>
          <w:lang w:val="en" w:eastAsia="en-GB"/>
        </w:rPr>
        <w:t>to:</w:t>
      </w:r>
    </w:p>
    <w:p w:rsidR="0084184A" w:rsidRPr="00DA36B4" w:rsidRDefault="0084184A" w:rsidP="0084184A">
      <w:pPr>
        <w:pStyle w:val="ListParagraph"/>
        <w:numPr>
          <w:ilvl w:val="0"/>
          <w:numId w:val="2"/>
        </w:numPr>
        <w:spacing w:after="150"/>
        <w:jc w:val="both"/>
        <w:rPr>
          <w:rStyle w:val="A3"/>
          <w:rFonts w:ascii="Arial" w:eastAsia="Times New Roman" w:hAnsi="Arial" w:cs="Arial"/>
          <w:color w:val="auto"/>
          <w:sz w:val="24"/>
          <w:szCs w:val="24"/>
          <w:lang w:val="en" w:eastAsia="en-GB"/>
        </w:rPr>
      </w:pPr>
      <w:r w:rsidRPr="00DA36B4">
        <w:rPr>
          <w:rStyle w:val="A3"/>
          <w:rFonts w:ascii="Arial" w:hAnsi="Arial" w:cs="Arial"/>
          <w:color w:val="auto"/>
          <w:sz w:val="24"/>
          <w:szCs w:val="24"/>
        </w:rPr>
        <w:t>Save money on energy bills via a discount on all solar electricity purchased</w:t>
      </w:r>
    </w:p>
    <w:p w:rsidR="0084184A" w:rsidRPr="00DA36B4" w:rsidRDefault="0084184A" w:rsidP="0084184A">
      <w:pPr>
        <w:pStyle w:val="ListParagraph"/>
        <w:numPr>
          <w:ilvl w:val="0"/>
          <w:numId w:val="2"/>
        </w:numPr>
        <w:spacing w:after="150"/>
        <w:jc w:val="both"/>
        <w:rPr>
          <w:rStyle w:val="A3"/>
          <w:rFonts w:ascii="Arial" w:eastAsia="Times New Roman" w:hAnsi="Arial" w:cs="Arial"/>
          <w:color w:val="auto"/>
          <w:sz w:val="24"/>
          <w:szCs w:val="24"/>
          <w:lang w:val="en" w:eastAsia="en-GB"/>
        </w:rPr>
      </w:pPr>
      <w:r w:rsidRPr="00DA36B4">
        <w:rPr>
          <w:rStyle w:val="A3"/>
          <w:rFonts w:ascii="Arial" w:hAnsi="Arial" w:cs="Arial"/>
          <w:color w:val="auto"/>
          <w:sz w:val="24"/>
          <w:szCs w:val="24"/>
        </w:rPr>
        <w:t xml:space="preserve">Cut emissions and reduce their carbon footprint by using less fossil fuel generated electricity </w:t>
      </w:r>
    </w:p>
    <w:p w:rsidR="0084184A" w:rsidRPr="00DA36B4" w:rsidRDefault="0084184A" w:rsidP="0084184A">
      <w:pPr>
        <w:pStyle w:val="ListParagraph"/>
        <w:numPr>
          <w:ilvl w:val="0"/>
          <w:numId w:val="2"/>
        </w:numPr>
        <w:spacing w:after="150"/>
        <w:jc w:val="both"/>
        <w:rPr>
          <w:rStyle w:val="A3"/>
          <w:rFonts w:ascii="Arial" w:eastAsia="Times New Roman" w:hAnsi="Arial" w:cs="Arial"/>
          <w:color w:val="auto"/>
          <w:sz w:val="24"/>
          <w:szCs w:val="24"/>
          <w:lang w:val="en" w:eastAsia="en-GB"/>
        </w:rPr>
      </w:pPr>
      <w:r w:rsidRPr="00DA36B4">
        <w:rPr>
          <w:rStyle w:val="A3"/>
          <w:rFonts w:ascii="Arial" w:hAnsi="Arial" w:cs="Arial"/>
          <w:color w:val="auto"/>
          <w:sz w:val="24"/>
          <w:szCs w:val="24"/>
        </w:rPr>
        <w:t>Educate students with access to an online metering portal with real time data</w:t>
      </w:r>
    </w:p>
    <w:p w:rsidR="0084184A" w:rsidRPr="00DA36B4" w:rsidRDefault="0084184A" w:rsidP="0084184A">
      <w:pPr>
        <w:pStyle w:val="ListParagraph"/>
        <w:numPr>
          <w:ilvl w:val="0"/>
          <w:numId w:val="2"/>
        </w:numPr>
        <w:spacing w:after="150"/>
        <w:jc w:val="both"/>
        <w:rPr>
          <w:rStyle w:val="A3"/>
          <w:rFonts w:ascii="Arial" w:eastAsia="Times New Roman" w:hAnsi="Arial" w:cs="Arial"/>
          <w:color w:val="auto"/>
          <w:sz w:val="24"/>
          <w:szCs w:val="24"/>
          <w:lang w:val="en" w:eastAsia="en-GB"/>
        </w:rPr>
      </w:pPr>
      <w:r w:rsidRPr="00DA36B4">
        <w:rPr>
          <w:rStyle w:val="A3"/>
          <w:rFonts w:ascii="Arial" w:hAnsi="Arial" w:cs="Arial"/>
          <w:color w:val="auto"/>
          <w:sz w:val="24"/>
          <w:szCs w:val="24"/>
        </w:rPr>
        <w:t xml:space="preserve">Lead by example showing future generation the importance of being environmentally aware and socially conscious </w:t>
      </w:r>
    </w:p>
    <w:p w:rsidR="0084184A" w:rsidRPr="00DA36B4" w:rsidRDefault="0084184A" w:rsidP="0084184A">
      <w:pPr>
        <w:pStyle w:val="ListParagraph"/>
        <w:numPr>
          <w:ilvl w:val="0"/>
          <w:numId w:val="2"/>
        </w:numPr>
        <w:spacing w:after="150"/>
        <w:jc w:val="both"/>
        <w:rPr>
          <w:rFonts w:eastAsia="Times New Roman"/>
          <w:lang w:val="en" w:eastAsia="en-GB"/>
        </w:rPr>
      </w:pPr>
      <w:r w:rsidRPr="00DA36B4">
        <w:rPr>
          <w:rStyle w:val="A3"/>
          <w:rFonts w:ascii="Arial" w:hAnsi="Arial" w:cs="Arial"/>
          <w:color w:val="auto"/>
          <w:sz w:val="24"/>
          <w:szCs w:val="24"/>
        </w:rPr>
        <w:t>Provide community benefit from the surplus revenue produced by the panels</w:t>
      </w:r>
    </w:p>
    <w:p w:rsidR="00B21313" w:rsidRPr="00DA36B4" w:rsidRDefault="00B21313" w:rsidP="00B21313">
      <w:pPr>
        <w:jc w:val="both"/>
        <w:rPr>
          <w:lang w:val="en"/>
        </w:rPr>
      </w:pPr>
      <w:r w:rsidRPr="00DA36B4">
        <w:rPr>
          <w:rFonts w:eastAsia="Times New Roman"/>
          <w:lang w:val="en" w:eastAsia="en-GB"/>
        </w:rPr>
        <w:t xml:space="preserve">The </w:t>
      </w:r>
      <w:r w:rsidR="00A74103" w:rsidRPr="00A74103">
        <w:rPr>
          <w:rFonts w:eastAsia="Times New Roman"/>
          <w:lang w:val="en" w:eastAsia="en-GB"/>
        </w:rPr>
        <w:t xml:space="preserve">current funding model </w:t>
      </w:r>
      <w:r w:rsidR="0084184A" w:rsidRPr="00DA36B4">
        <w:rPr>
          <w:rFonts w:eastAsia="Times New Roman"/>
          <w:lang w:val="en" w:eastAsia="en-GB"/>
        </w:rPr>
        <w:t xml:space="preserve">have come to </w:t>
      </w:r>
      <w:r w:rsidR="00A74103" w:rsidRPr="00A74103">
        <w:rPr>
          <w:rFonts w:eastAsia="Times New Roman"/>
          <w:lang w:val="en" w:eastAsia="en-GB"/>
        </w:rPr>
        <w:t>end in March 2019</w:t>
      </w:r>
      <w:r w:rsidR="0084184A" w:rsidRPr="00DA36B4">
        <w:rPr>
          <w:rFonts w:eastAsia="Times New Roman"/>
          <w:lang w:val="en" w:eastAsia="en-GB"/>
        </w:rPr>
        <w:t xml:space="preserve"> along with end of feed in tariff payments</w:t>
      </w:r>
      <w:r w:rsidR="00A74103" w:rsidRPr="00A74103">
        <w:rPr>
          <w:rFonts w:eastAsia="Times New Roman"/>
          <w:lang w:val="en" w:eastAsia="en-GB"/>
        </w:rPr>
        <w:t xml:space="preserve">. </w:t>
      </w:r>
      <w:r w:rsidRPr="00DA36B4">
        <w:rPr>
          <w:rFonts w:eastAsia="Times New Roman"/>
          <w:lang w:val="en" w:eastAsia="en-GB"/>
        </w:rPr>
        <w:t xml:space="preserve">However, </w:t>
      </w:r>
      <w:r w:rsidRPr="00DA36B4">
        <w:rPr>
          <w:lang w:val="en"/>
        </w:rPr>
        <w:t xml:space="preserve">as a community organisation Low Carbon Hub has pre-registered a further three maintained school for the 'Feed-in Tariff' before March 2019 and has been granted an additional 12 months to complete any installations, up to March 2020. </w:t>
      </w:r>
    </w:p>
    <w:p w:rsidR="00072164" w:rsidRPr="00DA36B4" w:rsidRDefault="00072164" w:rsidP="00B21313">
      <w:pPr>
        <w:jc w:val="both"/>
        <w:rPr>
          <w:lang w:val="en"/>
        </w:rPr>
      </w:pPr>
    </w:p>
    <w:p w:rsidR="00072164" w:rsidRPr="00DA36B4" w:rsidRDefault="00072164" w:rsidP="00B21313">
      <w:pPr>
        <w:jc w:val="both"/>
        <w:rPr>
          <w:lang w:val="en"/>
        </w:rPr>
      </w:pPr>
      <w:r w:rsidRPr="00DA36B4">
        <w:rPr>
          <w:lang w:val="en"/>
        </w:rPr>
        <w:t>With the price of solar panels showing a downward trend, the County Council is working with Low Carbon Hub to explore new delivery model in the absence of Feed</w:t>
      </w:r>
      <w:r w:rsidR="00DA36B4" w:rsidRPr="00DA36B4">
        <w:rPr>
          <w:lang w:val="en"/>
        </w:rPr>
        <w:t>-</w:t>
      </w:r>
      <w:r w:rsidRPr="00DA36B4">
        <w:rPr>
          <w:lang w:val="en"/>
        </w:rPr>
        <w:t xml:space="preserve"> in</w:t>
      </w:r>
      <w:r w:rsidR="00DA36B4" w:rsidRPr="00DA36B4">
        <w:rPr>
          <w:lang w:val="en"/>
        </w:rPr>
        <w:t>-t</w:t>
      </w:r>
      <w:r w:rsidRPr="00DA36B4">
        <w:rPr>
          <w:lang w:val="en"/>
        </w:rPr>
        <w:t xml:space="preserve">ariff to </w:t>
      </w:r>
      <w:r w:rsidR="000B17BB" w:rsidRPr="00DA36B4">
        <w:rPr>
          <w:lang w:val="en"/>
        </w:rPr>
        <w:t>continue</w:t>
      </w:r>
      <w:r w:rsidRPr="00DA36B4">
        <w:rPr>
          <w:lang w:val="en"/>
        </w:rPr>
        <w:t xml:space="preserve"> the success of ‘Oxfordshire’s </w:t>
      </w:r>
      <w:r w:rsidRPr="00DA36B4">
        <w:t>Solar School Programme</w:t>
      </w:r>
      <w:r w:rsidRPr="00DA36B4">
        <w:rPr>
          <w:lang w:val="en"/>
        </w:rPr>
        <w:t xml:space="preserve">’. </w:t>
      </w:r>
    </w:p>
    <w:p w:rsidR="00A74103" w:rsidRPr="00A74103" w:rsidRDefault="00A74103" w:rsidP="0084184A">
      <w:pPr>
        <w:spacing w:after="150"/>
        <w:jc w:val="both"/>
        <w:rPr>
          <w:rFonts w:eastAsia="Times New Roman"/>
          <w:lang w:val="en" w:eastAsia="en-GB"/>
        </w:rPr>
      </w:pPr>
    </w:p>
    <w:p w:rsidR="006F44F1" w:rsidRDefault="006F44F1"/>
    <w:p w:rsidR="006F44F1" w:rsidRDefault="006F44F1"/>
    <w:p w:rsidR="006F44F1" w:rsidRDefault="006F44F1"/>
    <w:p w:rsidR="006F44F1" w:rsidRDefault="006F44F1"/>
    <w:p w:rsidR="006F44F1" w:rsidRDefault="006F44F1"/>
    <w:p w:rsidR="006F44F1" w:rsidRDefault="006F44F1"/>
    <w:p w:rsidR="006F44F1" w:rsidRDefault="006F44F1"/>
    <w:p w:rsidR="006F44F1" w:rsidRDefault="006F44F1"/>
    <w:p w:rsidR="006F44F1" w:rsidRDefault="006F44F1">
      <w:r>
        <w:rPr>
          <w:noProof/>
        </w:rPr>
        <w:drawing>
          <wp:inline distT="0" distB="0" distL="0" distR="0">
            <wp:extent cx="5731510" cy="351318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31510" cy="3513185"/>
                    </a:xfrm>
                    <a:prstGeom prst="rect">
                      <a:avLst/>
                    </a:prstGeom>
                    <a:noFill/>
                    <a:ln>
                      <a:noFill/>
                    </a:ln>
                  </pic:spPr>
                </pic:pic>
              </a:graphicData>
            </a:graphic>
          </wp:inline>
        </w:drawing>
      </w:r>
    </w:p>
    <w:p w:rsidR="00A70C68" w:rsidRDefault="00A70C68">
      <w:r>
        <w:t xml:space="preserve">Bure Park </w:t>
      </w:r>
      <w:r w:rsidR="008168B1">
        <w:t>S</w:t>
      </w:r>
      <w:r>
        <w:t>chool</w:t>
      </w:r>
    </w:p>
    <w:p w:rsidR="008168B1" w:rsidRDefault="008168B1"/>
    <w:p w:rsidR="0053689D" w:rsidRDefault="006F44F1">
      <w:r>
        <w:rPr>
          <w:noProof/>
        </w:rPr>
        <w:drawing>
          <wp:inline distT="0" distB="0" distL="0" distR="0">
            <wp:extent cx="5731510" cy="4298633"/>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6F44F1" w:rsidRPr="0053689D" w:rsidRDefault="0053689D" w:rsidP="0053689D">
      <w:r>
        <w:lastRenderedPageBreak/>
        <w:t>Brookside School</w:t>
      </w:r>
    </w:p>
    <w:p w:rsidR="0053689D" w:rsidRDefault="0053689D"/>
    <w:p w:rsidR="008168B1" w:rsidRDefault="0053689D">
      <w:pPr>
        <w:rPr>
          <w:color w:val="00748E"/>
        </w:rPr>
      </w:pPr>
      <w:r w:rsidRPr="0053689D">
        <w:rPr>
          <w:b/>
        </w:rPr>
        <w:t>ORCHARD FIELDS COMMUNITY SCHOOL</w:t>
      </w:r>
      <w:r w:rsidR="008168B1" w:rsidRPr="008168B1">
        <w:rPr>
          <w:noProof/>
        </w:rPr>
        <w:drawing>
          <wp:inline distT="0" distB="0" distL="0" distR="0" wp14:anchorId="4B708B52" wp14:editId="379DA1C4">
            <wp:extent cx="5731510" cy="4279265"/>
            <wp:effectExtent l="0" t="0" r="254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4279265"/>
                    </a:xfrm>
                    <a:prstGeom prst="rect">
                      <a:avLst/>
                    </a:prstGeom>
                    <a:noFill/>
                    <a:ln>
                      <a:noFill/>
                    </a:ln>
                  </pic:spPr>
                </pic:pic>
              </a:graphicData>
            </a:graphic>
          </wp:inline>
        </w:drawing>
      </w:r>
    </w:p>
    <w:p w:rsidR="0053689D" w:rsidRDefault="0053689D"/>
    <w:p w:rsidR="0053689D" w:rsidRDefault="0053689D"/>
    <w:p w:rsidR="0053689D" w:rsidRPr="0053689D" w:rsidRDefault="0053689D">
      <w:pPr>
        <w:rPr>
          <w:b/>
        </w:rPr>
      </w:pPr>
      <w:r w:rsidRPr="0053689D">
        <w:rPr>
          <w:b/>
        </w:rPr>
        <w:t>LARKRISE PRIMARY SCHOOL</w:t>
      </w:r>
    </w:p>
    <w:p w:rsidR="0053689D" w:rsidRDefault="0053689D">
      <w:r w:rsidRPr="0053689D">
        <w:rPr>
          <w:noProof/>
        </w:rPr>
        <w:drawing>
          <wp:inline distT="0" distB="0" distL="0" distR="0">
            <wp:extent cx="5731510" cy="3227494"/>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227494"/>
                    </a:xfrm>
                    <a:prstGeom prst="rect">
                      <a:avLst/>
                    </a:prstGeom>
                    <a:noFill/>
                    <a:ln>
                      <a:noFill/>
                    </a:ln>
                  </pic:spPr>
                </pic:pic>
              </a:graphicData>
            </a:graphic>
          </wp:inline>
        </w:drawing>
      </w:r>
    </w:p>
    <w:p w:rsidR="0053689D" w:rsidRDefault="0053689D"/>
    <w:p w:rsidR="0053689D" w:rsidRDefault="0053689D"/>
    <w:p w:rsidR="0053689D" w:rsidRDefault="0053689D"/>
    <w:p w:rsidR="0053689D" w:rsidRDefault="0053689D">
      <w:pPr>
        <w:rPr>
          <w:b/>
        </w:rPr>
      </w:pPr>
    </w:p>
    <w:p w:rsidR="0053689D" w:rsidRPr="0053689D" w:rsidRDefault="0053689D">
      <w:pPr>
        <w:rPr>
          <w:b/>
        </w:rPr>
      </w:pPr>
      <w:r w:rsidRPr="0053689D">
        <w:rPr>
          <w:b/>
        </w:rPr>
        <w:t>CHARLBURY PRIMARY SCHOOL</w:t>
      </w:r>
    </w:p>
    <w:p w:rsidR="0053689D" w:rsidRDefault="0053689D">
      <w:r w:rsidRPr="0053689D">
        <w:rPr>
          <w:noProof/>
        </w:rPr>
        <w:drawing>
          <wp:inline distT="0" distB="0" distL="0" distR="0">
            <wp:extent cx="5534025" cy="414947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7548" cy="4152111"/>
                    </a:xfrm>
                    <a:prstGeom prst="rect">
                      <a:avLst/>
                    </a:prstGeom>
                    <a:noFill/>
                    <a:ln>
                      <a:noFill/>
                    </a:ln>
                  </pic:spPr>
                </pic:pic>
              </a:graphicData>
            </a:graphic>
          </wp:inline>
        </w:drawing>
      </w:r>
    </w:p>
    <w:p w:rsidR="0053689D" w:rsidRDefault="0053689D"/>
    <w:p w:rsidR="0053689D" w:rsidRPr="0053689D" w:rsidRDefault="0053689D">
      <w:pPr>
        <w:rPr>
          <w:b/>
        </w:rPr>
      </w:pPr>
      <w:r w:rsidRPr="0053689D">
        <w:rPr>
          <w:b/>
        </w:rPr>
        <w:t>WHEATLEY PARK SCHOOL</w:t>
      </w:r>
    </w:p>
    <w:p w:rsidR="0053689D" w:rsidRPr="0053689D" w:rsidRDefault="0053689D">
      <w:r w:rsidRPr="0053689D">
        <w:rPr>
          <w:noProof/>
        </w:rPr>
        <w:lastRenderedPageBreak/>
        <w:drawing>
          <wp:inline distT="0" distB="0" distL="0" distR="0">
            <wp:extent cx="5514975" cy="4106309"/>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3299" cy="4112507"/>
                    </a:xfrm>
                    <a:prstGeom prst="rect">
                      <a:avLst/>
                    </a:prstGeom>
                    <a:noFill/>
                    <a:ln>
                      <a:noFill/>
                    </a:ln>
                  </pic:spPr>
                </pic:pic>
              </a:graphicData>
            </a:graphic>
          </wp:inline>
        </w:drawing>
      </w:r>
    </w:p>
    <w:sectPr w:rsidR="0053689D" w:rsidRPr="0053689D" w:rsidSect="0053689D">
      <w:pgSz w:w="11906" w:h="16838"/>
      <w:pgMar w:top="1440" w:right="1440" w:bottom="127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New Grotesk Round THREE">
    <w:altName w:val="New Grotesk Round THREE"/>
    <w:panose1 w:val="00000000000000000000"/>
    <w:charset w:val="00"/>
    <w:family w:val="auto"/>
    <w:notTrueType/>
    <w:pitch w:val="variable"/>
    <w:sig w:usb0="800000AF" w:usb1="4000204A" w:usb2="00000000" w:usb3="00000000" w:csb0="00000093" w:csb1="00000000"/>
  </w:font>
  <w:font w:name="Sentinel Book">
    <w:altName w:val="Sentinel Book"/>
    <w:panose1 w:val="00000000000000000000"/>
    <w:charset w:val="00"/>
    <w:family w:val="auto"/>
    <w:notTrueType/>
    <w:pitch w:val="variable"/>
    <w:sig w:usb0="A000007F" w:usb1="4000004A" w:usb2="00000000" w:usb3="00000000" w:csb0="0000009B"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E334B055"/>
    <w:multiLevelType w:val="hybridMultilevel"/>
    <w:tmpl w:val="CA1C6BF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39D25E72"/>
    <w:multiLevelType w:val="hybridMultilevel"/>
    <w:tmpl w:val="319C7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44F1"/>
    <w:rsid w:val="00044EFF"/>
    <w:rsid w:val="00054C61"/>
    <w:rsid w:val="00072164"/>
    <w:rsid w:val="000B17BB"/>
    <w:rsid w:val="000B4310"/>
    <w:rsid w:val="001A0088"/>
    <w:rsid w:val="004000D7"/>
    <w:rsid w:val="00504E43"/>
    <w:rsid w:val="0053689D"/>
    <w:rsid w:val="006F3751"/>
    <w:rsid w:val="006F44F1"/>
    <w:rsid w:val="007908F4"/>
    <w:rsid w:val="008168B1"/>
    <w:rsid w:val="0084184A"/>
    <w:rsid w:val="00A70C68"/>
    <w:rsid w:val="00A74103"/>
    <w:rsid w:val="00B21313"/>
    <w:rsid w:val="00B46B6E"/>
    <w:rsid w:val="00D34869"/>
    <w:rsid w:val="00DA36B4"/>
    <w:rsid w:val="00FD3A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F5C7B33-5182-43E8-81A6-E1706D91C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00D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4184A"/>
    <w:pPr>
      <w:autoSpaceDE w:val="0"/>
      <w:autoSpaceDN w:val="0"/>
      <w:adjustRightInd w:val="0"/>
    </w:pPr>
    <w:rPr>
      <w:rFonts w:ascii="New Grotesk Round THREE" w:hAnsi="New Grotesk Round THREE" w:cs="New Grotesk Round THREE"/>
      <w:color w:val="000000"/>
    </w:rPr>
  </w:style>
  <w:style w:type="paragraph" w:customStyle="1" w:styleId="Pa1">
    <w:name w:val="Pa1"/>
    <w:basedOn w:val="Default"/>
    <w:next w:val="Default"/>
    <w:uiPriority w:val="99"/>
    <w:rsid w:val="0084184A"/>
    <w:pPr>
      <w:spacing w:line="241" w:lineRule="atLeast"/>
    </w:pPr>
    <w:rPr>
      <w:rFonts w:cs="Arial"/>
      <w:color w:val="auto"/>
    </w:rPr>
  </w:style>
  <w:style w:type="character" w:customStyle="1" w:styleId="A5">
    <w:name w:val="A5"/>
    <w:uiPriority w:val="99"/>
    <w:rsid w:val="0084184A"/>
    <w:rPr>
      <w:rFonts w:cs="New Grotesk Round THREE"/>
      <w:color w:val="000000"/>
      <w:sz w:val="52"/>
      <w:szCs w:val="52"/>
    </w:rPr>
  </w:style>
  <w:style w:type="character" w:customStyle="1" w:styleId="A3">
    <w:name w:val="A3"/>
    <w:uiPriority w:val="99"/>
    <w:rsid w:val="0084184A"/>
    <w:rPr>
      <w:rFonts w:ascii="Sentinel Book" w:hAnsi="Sentinel Book" w:cs="Sentinel Book"/>
      <w:color w:val="000000"/>
      <w:sz w:val="28"/>
      <w:szCs w:val="28"/>
    </w:rPr>
  </w:style>
  <w:style w:type="paragraph" w:styleId="ListParagraph">
    <w:name w:val="List Paragraph"/>
    <w:basedOn w:val="Normal"/>
    <w:uiPriority w:val="34"/>
    <w:qFormat/>
    <w:rsid w:val="008418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9551156">
      <w:bodyDiv w:val="1"/>
      <w:marLeft w:val="0"/>
      <w:marRight w:val="0"/>
      <w:marTop w:val="0"/>
      <w:marBottom w:val="0"/>
      <w:divBdr>
        <w:top w:val="none" w:sz="0" w:space="0" w:color="auto"/>
        <w:left w:val="none" w:sz="0" w:space="0" w:color="auto"/>
        <w:bottom w:val="none" w:sz="0" w:space="0" w:color="auto"/>
        <w:right w:val="none" w:sz="0" w:space="0" w:color="auto"/>
      </w:divBdr>
      <w:divsChild>
        <w:div w:id="903444559">
          <w:marLeft w:val="0"/>
          <w:marRight w:val="0"/>
          <w:marTop w:val="0"/>
          <w:marBottom w:val="0"/>
          <w:divBdr>
            <w:top w:val="none" w:sz="0" w:space="0" w:color="auto"/>
            <w:left w:val="none" w:sz="0" w:space="0" w:color="auto"/>
            <w:bottom w:val="none" w:sz="0" w:space="0" w:color="auto"/>
            <w:right w:val="none" w:sz="0" w:space="0" w:color="auto"/>
          </w:divBdr>
          <w:divsChild>
            <w:div w:id="1445032536">
              <w:marLeft w:val="0"/>
              <w:marRight w:val="0"/>
              <w:marTop w:val="300"/>
              <w:marBottom w:val="0"/>
              <w:divBdr>
                <w:top w:val="none" w:sz="0" w:space="0" w:color="auto"/>
                <w:left w:val="none" w:sz="0" w:space="0" w:color="auto"/>
                <w:bottom w:val="none" w:sz="0" w:space="0" w:color="auto"/>
                <w:right w:val="none" w:sz="0" w:space="0" w:color="auto"/>
              </w:divBdr>
              <w:divsChild>
                <w:div w:id="216825477">
                  <w:marLeft w:val="0"/>
                  <w:marRight w:val="0"/>
                  <w:marTop w:val="0"/>
                  <w:marBottom w:val="0"/>
                  <w:divBdr>
                    <w:top w:val="none" w:sz="0" w:space="0" w:color="auto"/>
                    <w:left w:val="none" w:sz="0" w:space="0" w:color="auto"/>
                    <w:bottom w:val="none" w:sz="0" w:space="0" w:color="auto"/>
                    <w:right w:val="none" w:sz="0" w:space="0" w:color="auto"/>
                  </w:divBdr>
                  <w:divsChild>
                    <w:div w:id="560941882">
                      <w:marLeft w:val="0"/>
                      <w:marRight w:val="0"/>
                      <w:marTop w:val="0"/>
                      <w:marBottom w:val="0"/>
                      <w:divBdr>
                        <w:top w:val="none" w:sz="0" w:space="0" w:color="auto"/>
                        <w:left w:val="none" w:sz="0" w:space="0" w:color="auto"/>
                        <w:bottom w:val="none" w:sz="0" w:space="0" w:color="auto"/>
                        <w:right w:val="none" w:sz="0" w:space="0" w:color="auto"/>
                      </w:divBdr>
                      <w:divsChild>
                        <w:div w:id="150567939">
                          <w:marLeft w:val="0"/>
                          <w:marRight w:val="0"/>
                          <w:marTop w:val="0"/>
                          <w:marBottom w:val="0"/>
                          <w:divBdr>
                            <w:top w:val="none" w:sz="0" w:space="0" w:color="auto"/>
                            <w:left w:val="none" w:sz="0" w:space="0" w:color="auto"/>
                            <w:bottom w:val="none" w:sz="0" w:space="0" w:color="auto"/>
                            <w:right w:val="none" w:sz="0" w:space="0" w:color="auto"/>
                          </w:divBdr>
                          <w:divsChild>
                            <w:div w:id="940604068">
                              <w:marLeft w:val="0"/>
                              <w:marRight w:val="0"/>
                              <w:marTop w:val="0"/>
                              <w:marBottom w:val="0"/>
                              <w:divBdr>
                                <w:top w:val="none" w:sz="0" w:space="0" w:color="auto"/>
                                <w:left w:val="none" w:sz="0" w:space="0" w:color="auto"/>
                                <w:bottom w:val="none" w:sz="0" w:space="0" w:color="auto"/>
                                <w:right w:val="none" w:sz="0" w:space="0" w:color="auto"/>
                              </w:divBdr>
                              <w:divsChild>
                                <w:div w:id="122580891">
                                  <w:marLeft w:val="0"/>
                                  <w:marRight w:val="0"/>
                                  <w:marTop w:val="0"/>
                                  <w:marBottom w:val="0"/>
                                  <w:divBdr>
                                    <w:top w:val="none" w:sz="0" w:space="0" w:color="auto"/>
                                    <w:left w:val="none" w:sz="0" w:space="0" w:color="auto"/>
                                    <w:bottom w:val="none" w:sz="0" w:space="0" w:color="auto"/>
                                    <w:right w:val="none" w:sz="0" w:space="0" w:color="auto"/>
                                  </w:divBdr>
                                  <w:divsChild>
                                    <w:div w:id="1415936272">
                                      <w:marLeft w:val="0"/>
                                      <w:marRight w:val="0"/>
                                      <w:marTop w:val="0"/>
                                      <w:marBottom w:val="0"/>
                                      <w:divBdr>
                                        <w:top w:val="none" w:sz="0" w:space="0" w:color="auto"/>
                                        <w:left w:val="none" w:sz="0" w:space="0" w:color="auto"/>
                                        <w:bottom w:val="none" w:sz="0" w:space="0" w:color="auto"/>
                                        <w:right w:val="none" w:sz="0" w:space="0" w:color="auto"/>
                                      </w:divBdr>
                                      <w:divsChild>
                                        <w:div w:id="458959917">
                                          <w:marLeft w:val="0"/>
                                          <w:marRight w:val="0"/>
                                          <w:marTop w:val="0"/>
                                          <w:marBottom w:val="0"/>
                                          <w:divBdr>
                                            <w:top w:val="none" w:sz="0" w:space="0" w:color="auto"/>
                                            <w:left w:val="none" w:sz="0" w:space="0" w:color="auto"/>
                                            <w:bottom w:val="none" w:sz="0" w:space="0" w:color="auto"/>
                                            <w:right w:val="none" w:sz="0" w:space="0" w:color="auto"/>
                                          </w:divBdr>
                                          <w:divsChild>
                                            <w:div w:id="1891110266">
                                              <w:marLeft w:val="0"/>
                                              <w:marRight w:val="0"/>
                                              <w:marTop w:val="0"/>
                                              <w:marBottom w:val="0"/>
                                              <w:divBdr>
                                                <w:top w:val="none" w:sz="0" w:space="0" w:color="auto"/>
                                                <w:left w:val="none" w:sz="0" w:space="0" w:color="auto"/>
                                                <w:bottom w:val="none" w:sz="0" w:space="0" w:color="auto"/>
                                                <w:right w:val="none" w:sz="0" w:space="0" w:color="auto"/>
                                              </w:divBdr>
                                              <w:divsChild>
                                                <w:div w:id="5063951">
                                                  <w:marLeft w:val="0"/>
                                                  <w:marRight w:val="0"/>
                                                  <w:marTop w:val="0"/>
                                                  <w:marBottom w:val="0"/>
                                                  <w:divBdr>
                                                    <w:top w:val="none" w:sz="0" w:space="0" w:color="auto"/>
                                                    <w:left w:val="none" w:sz="0" w:space="0" w:color="auto"/>
                                                    <w:bottom w:val="none" w:sz="0" w:space="0" w:color="auto"/>
                                                    <w:right w:val="none" w:sz="0" w:space="0" w:color="auto"/>
                                                  </w:divBdr>
                                                  <w:divsChild>
                                                    <w:div w:id="107440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14994325">
      <w:bodyDiv w:val="1"/>
      <w:marLeft w:val="0"/>
      <w:marRight w:val="0"/>
      <w:marTop w:val="0"/>
      <w:marBottom w:val="0"/>
      <w:divBdr>
        <w:top w:val="none" w:sz="0" w:space="0" w:color="auto"/>
        <w:left w:val="none" w:sz="0" w:space="0" w:color="auto"/>
        <w:bottom w:val="none" w:sz="0" w:space="0" w:color="auto"/>
        <w:right w:val="none" w:sz="0" w:space="0" w:color="auto"/>
      </w:divBdr>
      <w:divsChild>
        <w:div w:id="2011130931">
          <w:marLeft w:val="0"/>
          <w:marRight w:val="0"/>
          <w:marTop w:val="0"/>
          <w:marBottom w:val="0"/>
          <w:divBdr>
            <w:top w:val="none" w:sz="0" w:space="0" w:color="auto"/>
            <w:left w:val="none" w:sz="0" w:space="0" w:color="auto"/>
            <w:bottom w:val="none" w:sz="0" w:space="0" w:color="auto"/>
            <w:right w:val="none" w:sz="0" w:space="0" w:color="auto"/>
          </w:divBdr>
          <w:divsChild>
            <w:div w:id="83189219">
              <w:marLeft w:val="0"/>
              <w:marRight w:val="0"/>
              <w:marTop w:val="300"/>
              <w:marBottom w:val="0"/>
              <w:divBdr>
                <w:top w:val="none" w:sz="0" w:space="0" w:color="auto"/>
                <w:left w:val="none" w:sz="0" w:space="0" w:color="auto"/>
                <w:bottom w:val="none" w:sz="0" w:space="0" w:color="auto"/>
                <w:right w:val="none" w:sz="0" w:space="0" w:color="auto"/>
              </w:divBdr>
              <w:divsChild>
                <w:div w:id="639653774">
                  <w:marLeft w:val="0"/>
                  <w:marRight w:val="0"/>
                  <w:marTop w:val="0"/>
                  <w:marBottom w:val="0"/>
                  <w:divBdr>
                    <w:top w:val="none" w:sz="0" w:space="0" w:color="auto"/>
                    <w:left w:val="none" w:sz="0" w:space="0" w:color="auto"/>
                    <w:bottom w:val="none" w:sz="0" w:space="0" w:color="auto"/>
                    <w:right w:val="none" w:sz="0" w:space="0" w:color="auto"/>
                  </w:divBdr>
                  <w:divsChild>
                    <w:div w:id="1042440176">
                      <w:marLeft w:val="0"/>
                      <w:marRight w:val="0"/>
                      <w:marTop w:val="0"/>
                      <w:marBottom w:val="0"/>
                      <w:divBdr>
                        <w:top w:val="none" w:sz="0" w:space="0" w:color="auto"/>
                        <w:left w:val="none" w:sz="0" w:space="0" w:color="auto"/>
                        <w:bottom w:val="none" w:sz="0" w:space="0" w:color="auto"/>
                        <w:right w:val="none" w:sz="0" w:space="0" w:color="auto"/>
                      </w:divBdr>
                      <w:divsChild>
                        <w:div w:id="534464498">
                          <w:marLeft w:val="0"/>
                          <w:marRight w:val="0"/>
                          <w:marTop w:val="0"/>
                          <w:marBottom w:val="0"/>
                          <w:divBdr>
                            <w:top w:val="none" w:sz="0" w:space="0" w:color="auto"/>
                            <w:left w:val="none" w:sz="0" w:space="0" w:color="auto"/>
                            <w:bottom w:val="none" w:sz="0" w:space="0" w:color="auto"/>
                            <w:right w:val="none" w:sz="0" w:space="0" w:color="auto"/>
                          </w:divBdr>
                          <w:divsChild>
                            <w:div w:id="1037316020">
                              <w:marLeft w:val="0"/>
                              <w:marRight w:val="0"/>
                              <w:marTop w:val="0"/>
                              <w:marBottom w:val="0"/>
                              <w:divBdr>
                                <w:top w:val="none" w:sz="0" w:space="0" w:color="auto"/>
                                <w:left w:val="none" w:sz="0" w:space="0" w:color="auto"/>
                                <w:bottom w:val="none" w:sz="0" w:space="0" w:color="auto"/>
                                <w:right w:val="none" w:sz="0" w:space="0" w:color="auto"/>
                              </w:divBdr>
                              <w:divsChild>
                                <w:div w:id="1408962489">
                                  <w:marLeft w:val="0"/>
                                  <w:marRight w:val="0"/>
                                  <w:marTop w:val="0"/>
                                  <w:marBottom w:val="0"/>
                                  <w:divBdr>
                                    <w:top w:val="none" w:sz="0" w:space="0" w:color="auto"/>
                                    <w:left w:val="none" w:sz="0" w:space="0" w:color="auto"/>
                                    <w:bottom w:val="none" w:sz="0" w:space="0" w:color="auto"/>
                                    <w:right w:val="none" w:sz="0" w:space="0" w:color="auto"/>
                                  </w:divBdr>
                                  <w:divsChild>
                                    <w:div w:id="978657281">
                                      <w:marLeft w:val="0"/>
                                      <w:marRight w:val="0"/>
                                      <w:marTop w:val="0"/>
                                      <w:marBottom w:val="0"/>
                                      <w:divBdr>
                                        <w:top w:val="none" w:sz="0" w:space="0" w:color="auto"/>
                                        <w:left w:val="none" w:sz="0" w:space="0" w:color="auto"/>
                                        <w:bottom w:val="none" w:sz="0" w:space="0" w:color="auto"/>
                                        <w:right w:val="none" w:sz="0" w:space="0" w:color="auto"/>
                                      </w:divBdr>
                                      <w:divsChild>
                                        <w:div w:id="1224218877">
                                          <w:marLeft w:val="0"/>
                                          <w:marRight w:val="0"/>
                                          <w:marTop w:val="0"/>
                                          <w:marBottom w:val="0"/>
                                          <w:divBdr>
                                            <w:top w:val="none" w:sz="0" w:space="0" w:color="auto"/>
                                            <w:left w:val="none" w:sz="0" w:space="0" w:color="auto"/>
                                            <w:bottom w:val="none" w:sz="0" w:space="0" w:color="auto"/>
                                            <w:right w:val="none" w:sz="0" w:space="0" w:color="auto"/>
                                          </w:divBdr>
                                          <w:divsChild>
                                            <w:div w:id="1721249537">
                                              <w:marLeft w:val="0"/>
                                              <w:marRight w:val="0"/>
                                              <w:marTop w:val="0"/>
                                              <w:marBottom w:val="0"/>
                                              <w:divBdr>
                                                <w:top w:val="none" w:sz="0" w:space="0" w:color="auto"/>
                                                <w:left w:val="none" w:sz="0" w:space="0" w:color="auto"/>
                                                <w:bottom w:val="none" w:sz="0" w:space="0" w:color="auto"/>
                                                <w:right w:val="none" w:sz="0" w:space="0" w:color="auto"/>
                                              </w:divBdr>
                                              <w:divsChild>
                                                <w:div w:id="344482826">
                                                  <w:marLeft w:val="0"/>
                                                  <w:marRight w:val="0"/>
                                                  <w:marTop w:val="0"/>
                                                  <w:marBottom w:val="0"/>
                                                  <w:divBdr>
                                                    <w:top w:val="none" w:sz="0" w:space="0" w:color="auto"/>
                                                    <w:left w:val="none" w:sz="0" w:space="0" w:color="auto"/>
                                                    <w:bottom w:val="none" w:sz="0" w:space="0" w:color="auto"/>
                                                    <w:right w:val="none" w:sz="0" w:space="0" w:color="auto"/>
                                                  </w:divBdr>
                                                  <w:divsChild>
                                                    <w:div w:id="178869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5</Pages>
  <Words>403</Words>
  <Characters>2298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Prasad, Kunal - Corporate Services</dc:creator>
  <cp:keywords/>
  <dc:description/>
  <cp:lastModifiedBy>Helen Leach</cp:lastModifiedBy>
  <cp:revision>2</cp:revision>
  <dcterms:created xsi:type="dcterms:W3CDTF">2019-06-03T10:29:00Z</dcterms:created>
  <dcterms:modified xsi:type="dcterms:W3CDTF">2019-06-03T10:29:00Z</dcterms:modified>
</cp:coreProperties>
</file>